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D7" w:rsidRPr="00C51EF6" w:rsidRDefault="00EE43D3" w:rsidP="008C1EF9">
      <w:pPr>
        <w:spacing w:beforeLines="100" w:before="312" w:afterLines="100" w:after="312" w:line="840" w:lineRule="exact"/>
        <w:jc w:val="center"/>
        <w:rPr>
          <w:rFonts w:ascii="方正小标宋简体" w:eastAsia="方正小标宋简体" w:hint="eastAsia"/>
          <w:sz w:val="36"/>
          <w:szCs w:val="36"/>
        </w:rPr>
      </w:pPr>
      <w:proofErr w:type="gramStart"/>
      <w:r w:rsidRPr="00C51EF6">
        <w:rPr>
          <w:rFonts w:ascii="方正小标宋简体" w:eastAsia="方正小标宋简体" w:hint="eastAsia"/>
          <w:sz w:val="36"/>
          <w:szCs w:val="36"/>
        </w:rPr>
        <w:t>中天奖助学金</w:t>
      </w:r>
      <w:proofErr w:type="gramEnd"/>
      <w:r w:rsidRPr="00C51EF6">
        <w:rPr>
          <w:rFonts w:ascii="方正小标宋简体" w:eastAsia="方正小标宋简体" w:hint="eastAsia"/>
          <w:sz w:val="36"/>
          <w:szCs w:val="36"/>
        </w:rPr>
        <w:t>评选办法</w:t>
      </w:r>
    </w:p>
    <w:p w:rsidR="00C951D7" w:rsidRPr="00C51EF6" w:rsidRDefault="00EE43D3" w:rsidP="00C51EF6">
      <w:pPr>
        <w:pStyle w:val="Default"/>
        <w:ind w:firstLineChars="200" w:firstLine="602"/>
        <w:rPr>
          <w:rFonts w:ascii="仿宋_GB2312" w:eastAsia="仿宋_GB2312" w:cs="Times New Roman" w:hint="eastAsia"/>
          <w:color w:val="auto"/>
          <w:kern w:val="2"/>
          <w:sz w:val="30"/>
          <w:szCs w:val="30"/>
        </w:rPr>
      </w:pPr>
      <w:r w:rsidRPr="00C51EF6">
        <w:rPr>
          <w:rFonts w:ascii="仿宋_GB2312" w:eastAsia="仿宋_GB2312" w:cs="Times New Roman" w:hint="eastAsia"/>
          <w:b/>
          <w:color w:val="auto"/>
          <w:kern w:val="2"/>
          <w:sz w:val="30"/>
          <w:szCs w:val="30"/>
        </w:rPr>
        <w:t xml:space="preserve">第一条  </w:t>
      </w:r>
      <w:r w:rsidRPr="00C51EF6">
        <w:rPr>
          <w:rFonts w:ascii="仿宋_GB2312" w:eastAsia="仿宋_GB2312" w:hint="eastAsia"/>
          <w:sz w:val="30"/>
          <w:szCs w:val="30"/>
        </w:rPr>
        <w:t>为切实促进中国农业发展，培养更多优秀的农业科技人才，弘扬中天企业的社会责任，支持我校教育事业，鼓励在校学生勤奋学习、锐意</w:t>
      </w:r>
      <w:bookmarkStart w:id="0" w:name="_GoBack"/>
      <w:bookmarkEnd w:id="0"/>
      <w:r w:rsidRPr="00C51EF6">
        <w:rPr>
          <w:rFonts w:ascii="仿宋_GB2312" w:eastAsia="仿宋_GB2312" w:hint="eastAsia"/>
          <w:sz w:val="30"/>
          <w:szCs w:val="30"/>
        </w:rPr>
        <w:t>进取、立志成才。甘肃中天集团在学校设立“中天奖助学金”。为做好奖学金的评定及发放工作，结合学校实际情况，特制定本办法</w:t>
      </w:r>
      <w:r w:rsidRPr="00C51EF6">
        <w:rPr>
          <w:rFonts w:ascii="仿宋_GB2312" w:eastAsia="仿宋_GB2312" w:cs="Times New Roman" w:hint="eastAsia"/>
          <w:color w:val="auto"/>
          <w:kern w:val="2"/>
          <w:sz w:val="30"/>
          <w:szCs w:val="30"/>
        </w:rPr>
        <w:t>。</w:t>
      </w:r>
    </w:p>
    <w:p w:rsidR="00C951D7" w:rsidRPr="00C51EF6" w:rsidRDefault="00EE43D3">
      <w:pPr>
        <w:pStyle w:val="Default"/>
        <w:ind w:firstLine="64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b/>
          <w:sz w:val="30"/>
          <w:szCs w:val="30"/>
        </w:rPr>
        <w:t xml:space="preserve">第二条  </w:t>
      </w:r>
      <w:r w:rsidRPr="00C51EF6">
        <w:rPr>
          <w:rFonts w:ascii="仿宋_GB2312" w:eastAsia="仿宋_GB2312" w:hint="eastAsia"/>
          <w:sz w:val="30"/>
          <w:szCs w:val="30"/>
        </w:rPr>
        <w:t>资助对象为甘肃</w:t>
      </w:r>
      <w:proofErr w:type="gramStart"/>
      <w:r w:rsidRPr="00C51EF6">
        <w:rPr>
          <w:rFonts w:ascii="仿宋_GB2312" w:eastAsia="仿宋_GB2312" w:hint="eastAsia"/>
          <w:sz w:val="30"/>
          <w:szCs w:val="30"/>
        </w:rPr>
        <w:t>籍家庭</w:t>
      </w:r>
      <w:proofErr w:type="gramEnd"/>
      <w:r w:rsidRPr="00C51EF6">
        <w:rPr>
          <w:rFonts w:ascii="仿宋_GB2312" w:eastAsia="仿宋_GB2312" w:hint="eastAsia"/>
          <w:sz w:val="30"/>
          <w:szCs w:val="30"/>
        </w:rPr>
        <w:t>经济困难本科生，评选名额20名，每年级各5名，资助标准为每人5000元，</w:t>
      </w:r>
      <w:r w:rsidRPr="00C51EF6">
        <w:rPr>
          <w:rFonts w:ascii="仿宋_GB2312" w:eastAsia="仿宋_GB2312" w:cs="Times New Roman" w:hint="eastAsia"/>
          <w:kern w:val="2"/>
          <w:sz w:val="30"/>
          <w:szCs w:val="30"/>
        </w:rPr>
        <w:t>上年度获奖学生经考核符合评选条件的连续资助（动</w:t>
      </w:r>
      <w:proofErr w:type="gramStart"/>
      <w:r w:rsidRPr="00C51EF6">
        <w:rPr>
          <w:rFonts w:ascii="仿宋_GB2312" w:eastAsia="仿宋_GB2312" w:cs="Times New Roman" w:hint="eastAsia"/>
          <w:kern w:val="2"/>
          <w:sz w:val="30"/>
          <w:szCs w:val="30"/>
        </w:rPr>
        <w:t>医</w:t>
      </w:r>
      <w:proofErr w:type="gramEnd"/>
      <w:r w:rsidRPr="00C51EF6">
        <w:rPr>
          <w:rFonts w:ascii="仿宋_GB2312" w:eastAsia="仿宋_GB2312" w:cs="Times New Roman" w:hint="eastAsia"/>
          <w:kern w:val="2"/>
          <w:sz w:val="30"/>
          <w:szCs w:val="30"/>
        </w:rPr>
        <w:t>专业第五年停止资助）。</w:t>
      </w:r>
    </w:p>
    <w:p w:rsidR="00C951D7" w:rsidRPr="00C51EF6" w:rsidRDefault="00EE43D3" w:rsidP="00C51EF6">
      <w:pPr>
        <w:ind w:firstLineChars="200" w:firstLine="602"/>
        <w:rPr>
          <w:rFonts w:ascii="仿宋_GB2312" w:eastAsia="仿宋_GB2312" w:cs="宋体" w:hint="eastAsia"/>
          <w:color w:val="000000"/>
          <w:kern w:val="0"/>
          <w:sz w:val="30"/>
          <w:szCs w:val="30"/>
        </w:rPr>
      </w:pPr>
      <w:r w:rsidRPr="00C51EF6">
        <w:rPr>
          <w:rFonts w:ascii="仿宋_GB2312" w:eastAsia="仿宋_GB2312" w:cs="宋体" w:hint="eastAsia"/>
          <w:b/>
          <w:color w:val="000000"/>
          <w:kern w:val="0"/>
          <w:sz w:val="30"/>
          <w:szCs w:val="30"/>
        </w:rPr>
        <w:t xml:space="preserve">第三条 </w:t>
      </w:r>
      <w:r w:rsidRPr="00C51EF6">
        <w:rPr>
          <w:rFonts w:ascii="仿宋_GB2312" w:eastAsia="仿宋_GB2312" w:cs="宋体" w:hint="eastAsia"/>
          <w:color w:val="000000"/>
          <w:kern w:val="0"/>
          <w:sz w:val="30"/>
          <w:szCs w:val="30"/>
        </w:rPr>
        <w:t xml:space="preserve"> 学生工作处负责“中天奖助学金”学生评定和相关材料报送工作，相关学院具体负责本学院该项奖学金的人选推荐和其它管理工作。</w:t>
      </w:r>
    </w:p>
    <w:p w:rsidR="00C951D7" w:rsidRPr="00C51EF6" w:rsidRDefault="00EE43D3" w:rsidP="00C51EF6">
      <w:pPr>
        <w:pStyle w:val="Default"/>
        <w:ind w:firstLineChars="200" w:firstLine="602"/>
        <w:rPr>
          <w:rFonts w:ascii="仿宋_GB2312" w:eastAsia="仿宋_GB2312" w:hint="eastAsia"/>
          <w:b/>
          <w:sz w:val="30"/>
          <w:szCs w:val="30"/>
        </w:rPr>
      </w:pPr>
      <w:r w:rsidRPr="00C51EF6">
        <w:rPr>
          <w:rFonts w:ascii="仿宋_GB2312" w:eastAsia="仿宋_GB2312" w:hint="eastAsia"/>
          <w:b/>
          <w:sz w:val="30"/>
          <w:szCs w:val="30"/>
        </w:rPr>
        <w:t>第四条  申请基本条件：</w:t>
      </w:r>
    </w:p>
    <w:p w:rsidR="00C951D7" w:rsidRPr="00C51EF6" w:rsidRDefault="00EE43D3" w:rsidP="00C51EF6">
      <w:pPr>
        <w:pStyle w:val="Defaul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sz w:val="30"/>
          <w:szCs w:val="30"/>
        </w:rPr>
        <w:t>1、遵守国家法律、法规和学校管理制度。</w:t>
      </w:r>
    </w:p>
    <w:p w:rsidR="00C951D7" w:rsidRPr="00C51EF6" w:rsidRDefault="00EE43D3" w:rsidP="00C51EF6">
      <w:pPr>
        <w:pStyle w:val="Defaul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sz w:val="30"/>
          <w:szCs w:val="30"/>
        </w:rPr>
        <w:t>2、诚实守信，道德品质优良，有奉献和吃苦耐劳精神。</w:t>
      </w:r>
    </w:p>
    <w:p w:rsidR="00C951D7" w:rsidRPr="00C51EF6" w:rsidRDefault="00EE43D3" w:rsidP="00C51EF6">
      <w:pPr>
        <w:pStyle w:val="Defaul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sz w:val="30"/>
          <w:szCs w:val="30"/>
        </w:rPr>
        <w:t>3、热爱“三农”，愿意投身“三农”事业。</w:t>
      </w:r>
    </w:p>
    <w:p w:rsidR="00C951D7" w:rsidRPr="00C51EF6" w:rsidRDefault="00EE43D3" w:rsidP="00C51EF6">
      <w:pPr>
        <w:pStyle w:val="Defaul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sz w:val="30"/>
          <w:szCs w:val="30"/>
        </w:rPr>
        <w:t>4、成绩优良，学习成绩与综合测评成绩排名均在本班前50%。</w:t>
      </w:r>
    </w:p>
    <w:p w:rsidR="00C951D7" w:rsidRPr="00C51EF6" w:rsidRDefault="00EE43D3" w:rsidP="00C51EF6">
      <w:pPr>
        <w:pStyle w:val="Defaul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sz w:val="30"/>
          <w:szCs w:val="30"/>
        </w:rPr>
        <w:t>5、身心健康，积极参加科技创新、社会实践及公益活动。</w:t>
      </w:r>
    </w:p>
    <w:p w:rsidR="00C951D7" w:rsidRPr="00C51EF6" w:rsidRDefault="00EE43D3" w:rsidP="00C51EF6">
      <w:pPr>
        <w:pStyle w:val="Defaul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sz w:val="30"/>
          <w:szCs w:val="30"/>
        </w:rPr>
        <w:t>6、甘肃</w:t>
      </w:r>
      <w:proofErr w:type="gramStart"/>
      <w:r w:rsidRPr="00C51EF6">
        <w:rPr>
          <w:rFonts w:ascii="仿宋_GB2312" w:eastAsia="仿宋_GB2312" w:hint="eastAsia"/>
          <w:sz w:val="30"/>
          <w:szCs w:val="30"/>
        </w:rPr>
        <w:t>籍家庭</w:t>
      </w:r>
      <w:proofErr w:type="gramEnd"/>
      <w:r w:rsidRPr="00C51EF6">
        <w:rPr>
          <w:rFonts w:ascii="仿宋_GB2312" w:eastAsia="仿宋_GB2312" w:hint="eastAsia"/>
          <w:sz w:val="30"/>
          <w:szCs w:val="30"/>
        </w:rPr>
        <w:t>经济困难学生。</w:t>
      </w:r>
    </w:p>
    <w:p w:rsidR="00C951D7" w:rsidRPr="00C51EF6" w:rsidRDefault="00EE43D3" w:rsidP="00C51EF6">
      <w:pPr>
        <w:pStyle w:val="Defaul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b/>
          <w:sz w:val="30"/>
          <w:szCs w:val="30"/>
        </w:rPr>
        <w:t>第五条</w:t>
      </w:r>
      <w:r w:rsidRPr="00C51EF6">
        <w:rPr>
          <w:rFonts w:ascii="仿宋_GB2312" w:eastAsia="仿宋_GB2312" w:hint="eastAsia"/>
          <w:sz w:val="30"/>
          <w:szCs w:val="30"/>
        </w:rPr>
        <w:t xml:space="preserve">  相关学院可根据本评定办法制定相应的实施细则。</w:t>
      </w:r>
    </w:p>
    <w:p w:rsidR="00C951D7" w:rsidRPr="00C51EF6" w:rsidRDefault="00EE43D3" w:rsidP="00C51EF6">
      <w:pPr>
        <w:pStyle w:val="Defaul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b/>
          <w:sz w:val="30"/>
          <w:szCs w:val="30"/>
        </w:rPr>
        <w:t xml:space="preserve">第六条 </w:t>
      </w:r>
      <w:r w:rsidRPr="00C51EF6">
        <w:rPr>
          <w:rFonts w:ascii="仿宋_GB2312" w:eastAsia="仿宋_GB2312" w:hint="eastAsia"/>
          <w:sz w:val="30"/>
          <w:szCs w:val="30"/>
        </w:rPr>
        <w:t xml:space="preserve"> 奖学金按学年度申请和评审，每学年评审一次，实</w:t>
      </w:r>
      <w:r w:rsidRPr="00C51EF6">
        <w:rPr>
          <w:rFonts w:ascii="仿宋_GB2312" w:eastAsia="仿宋_GB2312" w:hint="eastAsia"/>
          <w:sz w:val="30"/>
          <w:szCs w:val="30"/>
        </w:rPr>
        <w:lastRenderedPageBreak/>
        <w:t>行等额评审。学校每年9月开始受理申请，10月30日前报送，评审工作坚持公开、公平、公正原则。</w:t>
      </w:r>
    </w:p>
    <w:p w:rsidR="00C951D7" w:rsidRPr="00C51EF6" w:rsidRDefault="00EE43D3" w:rsidP="00C51EF6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b/>
          <w:sz w:val="30"/>
          <w:szCs w:val="30"/>
        </w:rPr>
        <w:t>第七条</w:t>
      </w:r>
      <w:r w:rsidRPr="00C51EF6">
        <w:rPr>
          <w:rFonts w:ascii="仿宋_GB2312" w:eastAsia="仿宋_GB2312" w:hint="eastAsia"/>
          <w:sz w:val="30"/>
          <w:szCs w:val="30"/>
        </w:rPr>
        <w:t xml:space="preserve">  评审程序：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sz w:val="30"/>
          <w:szCs w:val="30"/>
        </w:rPr>
        <w:t>1.本人申请。学生向所在学院提出申请，如实填写《西北农林科技大学中天奖助学金申请表》。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int="eastAsia"/>
          <w:color w:val="000000"/>
          <w:sz w:val="30"/>
          <w:szCs w:val="30"/>
        </w:rPr>
      </w:pPr>
      <w:r w:rsidRPr="00C51EF6">
        <w:rPr>
          <w:rFonts w:ascii="仿宋_GB2312" w:eastAsia="仿宋_GB2312" w:hint="eastAsia"/>
          <w:color w:val="000000"/>
          <w:sz w:val="30"/>
          <w:szCs w:val="30"/>
        </w:rPr>
        <w:t>2.班级民主评议，确定推荐名单。班级民主评议参加人数不少于全班同学的4/5</w:t>
      </w:r>
      <w:proofErr w:type="gramStart"/>
      <w:r w:rsidRPr="00C51EF6">
        <w:rPr>
          <w:rFonts w:ascii="仿宋_GB2312" w:eastAsia="仿宋_GB2312" w:hint="eastAsia"/>
          <w:color w:val="000000"/>
          <w:sz w:val="30"/>
          <w:szCs w:val="30"/>
        </w:rPr>
        <w:t>且参加</w:t>
      </w:r>
      <w:proofErr w:type="gramEnd"/>
      <w:r w:rsidRPr="00C51EF6">
        <w:rPr>
          <w:rFonts w:ascii="仿宋_GB2312" w:eastAsia="仿宋_GB2312" w:hint="eastAsia"/>
          <w:color w:val="000000"/>
          <w:sz w:val="30"/>
          <w:szCs w:val="30"/>
        </w:rPr>
        <w:t>评议的学生1/2以上表示同意方可推荐；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int="eastAsia"/>
          <w:color w:val="000000"/>
          <w:sz w:val="30"/>
          <w:szCs w:val="30"/>
        </w:rPr>
      </w:pPr>
      <w:r w:rsidRPr="00C51EF6">
        <w:rPr>
          <w:rFonts w:ascii="仿宋_GB2312" w:eastAsia="仿宋_GB2312" w:hint="eastAsia"/>
          <w:color w:val="000000"/>
          <w:sz w:val="30"/>
          <w:szCs w:val="30"/>
        </w:rPr>
        <w:t>3.院系初审。院系对班级推荐结果进行审查，经审查符合评选条件的，在院系范围内公示3个工作日，对公示期内被提出异议的学生，应予以重新审查；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color w:val="000000"/>
          <w:sz w:val="30"/>
          <w:szCs w:val="30"/>
        </w:rPr>
        <w:t>4.学校审定并公示。学校对院系报送的候选人相关材料汇总并审核，确定推荐名单，在全校范围内公示3个工作日，对公示期内被提出异议的学生，予以重新审查；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Ansi="宋体" w:cs="宋体" w:hint="eastAsia"/>
          <w:kern w:val="0"/>
          <w:sz w:val="30"/>
          <w:szCs w:val="30"/>
        </w:rPr>
        <w:t>5.基金会审核发放。学校公示结束，对公示无异议者报学校基金会审核后，</w:t>
      </w:r>
      <w:proofErr w:type="gramStart"/>
      <w:r w:rsidRPr="00C51EF6">
        <w:rPr>
          <w:rFonts w:ascii="仿宋_GB2312" w:eastAsia="仿宋_GB2312" w:hAnsi="宋体" w:cs="宋体" w:hint="eastAsia"/>
          <w:kern w:val="0"/>
          <w:sz w:val="30"/>
          <w:szCs w:val="30"/>
        </w:rPr>
        <w:t>直接将奖助学</w:t>
      </w:r>
      <w:proofErr w:type="gramEnd"/>
      <w:r w:rsidRPr="00C51EF6">
        <w:rPr>
          <w:rFonts w:ascii="仿宋_GB2312" w:eastAsia="仿宋_GB2312" w:hAnsi="宋体" w:cs="宋体" w:hint="eastAsia"/>
          <w:kern w:val="0"/>
          <w:sz w:val="30"/>
          <w:szCs w:val="30"/>
        </w:rPr>
        <w:t>金发放给学生。学生处与基金会共同给获奖学生颁发证书。</w:t>
      </w:r>
    </w:p>
    <w:p w:rsidR="00C951D7" w:rsidRPr="00C51EF6" w:rsidRDefault="00EE43D3" w:rsidP="00C51EF6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b/>
          <w:sz w:val="30"/>
          <w:szCs w:val="30"/>
        </w:rPr>
        <w:t>第八条</w:t>
      </w:r>
      <w:r w:rsidRPr="00C51EF6">
        <w:rPr>
          <w:rFonts w:ascii="仿宋_GB2312" w:eastAsia="仿宋_GB2312" w:hint="eastAsia"/>
          <w:sz w:val="30"/>
          <w:szCs w:val="30"/>
        </w:rPr>
        <w:t xml:space="preserve">  奖学金要专款专用，任何人不得截留、挪用和挤占。</w:t>
      </w:r>
    </w:p>
    <w:p w:rsidR="00C951D7" w:rsidRPr="00C51EF6" w:rsidRDefault="00EE43D3" w:rsidP="00C51EF6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b/>
          <w:sz w:val="30"/>
          <w:szCs w:val="30"/>
        </w:rPr>
        <w:t>第九条</w:t>
      </w:r>
      <w:r w:rsidRPr="00C51EF6">
        <w:rPr>
          <w:rFonts w:ascii="仿宋_GB2312" w:eastAsia="仿宋_GB2312" w:hint="eastAsia"/>
          <w:sz w:val="30"/>
          <w:szCs w:val="30"/>
        </w:rPr>
        <w:t xml:space="preserve">  </w:t>
      </w:r>
      <w:r w:rsidRPr="00C51EF6">
        <w:rPr>
          <w:rFonts w:ascii="仿宋_GB2312" w:eastAsia="仿宋_GB2312" w:hAnsi="宋体" w:hint="eastAsia"/>
          <w:sz w:val="30"/>
          <w:szCs w:val="30"/>
        </w:rPr>
        <w:t>凡发生下列情况者，取消该项奖学金评选资格：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Ansi="宋体" w:cs="宋体" w:hint="eastAsia"/>
          <w:kern w:val="0"/>
          <w:sz w:val="30"/>
          <w:szCs w:val="30"/>
        </w:rPr>
      </w:pPr>
      <w:r w:rsidRPr="00C51EF6">
        <w:rPr>
          <w:rFonts w:ascii="仿宋_GB2312" w:eastAsia="仿宋_GB2312" w:hAnsi="宋体" w:cs="宋体" w:hint="eastAsia"/>
          <w:kern w:val="0"/>
          <w:sz w:val="30"/>
          <w:szCs w:val="30"/>
        </w:rPr>
        <w:t>1.违反校规校纪受纪律处分者；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Ansi="宋体" w:cs="宋体" w:hint="eastAsia"/>
          <w:kern w:val="0"/>
          <w:sz w:val="30"/>
          <w:szCs w:val="30"/>
        </w:rPr>
        <w:t>2</w:t>
      </w:r>
      <w:r w:rsidRPr="00C51EF6">
        <w:rPr>
          <w:rFonts w:ascii="仿宋_GB2312" w:eastAsia="仿宋_GB2312" w:hint="eastAsia"/>
          <w:sz w:val="30"/>
          <w:szCs w:val="30"/>
        </w:rPr>
        <w:t>.必修课考试不及格者；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Ansi="宋体" w:cs="宋体" w:hint="eastAsia"/>
          <w:kern w:val="0"/>
          <w:sz w:val="30"/>
          <w:szCs w:val="30"/>
        </w:rPr>
      </w:pPr>
      <w:r w:rsidRPr="00C51EF6">
        <w:rPr>
          <w:rFonts w:ascii="仿宋_GB2312" w:eastAsia="仿宋_GB2312" w:hAnsi="宋体" w:cs="宋体" w:hint="eastAsia"/>
          <w:kern w:val="0"/>
          <w:sz w:val="30"/>
          <w:szCs w:val="30"/>
        </w:rPr>
        <w:t>3.生活奢侈，有吸烟、酗酒等不良嗜好者；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Ansi="宋体" w:cs="宋体" w:hint="eastAsia"/>
          <w:kern w:val="0"/>
          <w:sz w:val="30"/>
          <w:szCs w:val="30"/>
        </w:rPr>
      </w:pPr>
      <w:r w:rsidRPr="00C51EF6">
        <w:rPr>
          <w:rFonts w:ascii="仿宋_GB2312" w:eastAsia="仿宋_GB2312" w:hAnsi="宋体" w:cs="宋体" w:hint="eastAsia"/>
          <w:kern w:val="0"/>
          <w:sz w:val="30"/>
          <w:szCs w:val="30"/>
        </w:rPr>
        <w:lastRenderedPageBreak/>
        <w:t>4.休学、留级、跟班试读者；</w:t>
      </w:r>
    </w:p>
    <w:p w:rsidR="00C951D7" w:rsidRPr="00C51EF6" w:rsidRDefault="00EE43D3" w:rsidP="00C51EF6">
      <w:pPr>
        <w:ind w:firstLineChars="200" w:firstLine="600"/>
        <w:rPr>
          <w:rFonts w:ascii="仿宋_GB2312" w:eastAsia="仿宋_GB2312" w:hAnsi="宋体" w:cs="宋体" w:hint="eastAsia"/>
          <w:kern w:val="0"/>
          <w:sz w:val="30"/>
          <w:szCs w:val="30"/>
        </w:rPr>
      </w:pPr>
      <w:r w:rsidRPr="00C51EF6">
        <w:rPr>
          <w:rFonts w:ascii="仿宋_GB2312" w:eastAsia="仿宋_GB2312" w:hAnsi="宋体" w:cs="宋体" w:hint="eastAsia"/>
          <w:kern w:val="0"/>
          <w:sz w:val="30"/>
          <w:szCs w:val="30"/>
        </w:rPr>
        <w:t>5.违反其它规定，造成不良影响者。</w:t>
      </w:r>
    </w:p>
    <w:p w:rsidR="00C951D7" w:rsidRPr="00C51EF6" w:rsidRDefault="00EE43D3" w:rsidP="00C51EF6">
      <w:pPr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C51EF6">
        <w:rPr>
          <w:rFonts w:ascii="仿宋_GB2312" w:eastAsia="仿宋_GB2312" w:hint="eastAsia"/>
          <w:b/>
          <w:sz w:val="30"/>
          <w:szCs w:val="30"/>
        </w:rPr>
        <w:t xml:space="preserve">第十条 </w:t>
      </w:r>
      <w:r w:rsidRPr="00C51EF6">
        <w:rPr>
          <w:rFonts w:ascii="仿宋_GB2312" w:eastAsia="仿宋_GB2312" w:hint="eastAsia"/>
          <w:sz w:val="30"/>
          <w:szCs w:val="30"/>
        </w:rPr>
        <w:t xml:space="preserve"> </w:t>
      </w:r>
      <w:r w:rsidRPr="00C51EF6">
        <w:rPr>
          <w:rFonts w:ascii="仿宋_GB2312" w:eastAsia="仿宋_GB2312" w:hAnsi="宋体" w:cs="宋体" w:hint="eastAsia"/>
          <w:kern w:val="0"/>
          <w:sz w:val="30"/>
          <w:szCs w:val="30"/>
        </w:rPr>
        <w:t>本办法自公布之日起实施，</w:t>
      </w:r>
      <w:r w:rsidRPr="00C51EF6">
        <w:rPr>
          <w:rFonts w:ascii="仿宋_GB2312" w:eastAsia="仿宋_GB2312" w:hint="eastAsia"/>
          <w:sz w:val="30"/>
          <w:szCs w:val="30"/>
        </w:rPr>
        <w:t>由学生工作处负责解释。</w:t>
      </w:r>
    </w:p>
    <w:p w:rsidR="00C951D7" w:rsidRPr="00C51EF6" w:rsidRDefault="00C951D7">
      <w:pPr>
        <w:rPr>
          <w:rFonts w:ascii="仿宋_GB2312" w:eastAsia="仿宋_GB2312" w:hint="eastAsia"/>
          <w:sz w:val="30"/>
          <w:szCs w:val="30"/>
        </w:rPr>
      </w:pPr>
    </w:p>
    <w:sectPr w:rsidR="00C951D7" w:rsidRPr="00C51E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606" w:rsidRDefault="00572606" w:rsidP="005A5EA8">
      <w:r>
        <w:separator/>
      </w:r>
    </w:p>
  </w:endnote>
  <w:endnote w:type="continuationSeparator" w:id="0">
    <w:p w:rsidR="00572606" w:rsidRDefault="00572606" w:rsidP="005A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606" w:rsidRDefault="00572606" w:rsidP="005A5EA8">
      <w:r>
        <w:separator/>
      </w:r>
    </w:p>
  </w:footnote>
  <w:footnote w:type="continuationSeparator" w:id="0">
    <w:p w:rsidR="00572606" w:rsidRDefault="00572606" w:rsidP="005A5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B6C19"/>
    <w:rsid w:val="001749CB"/>
    <w:rsid w:val="00572606"/>
    <w:rsid w:val="005A5EA8"/>
    <w:rsid w:val="008C1EF9"/>
    <w:rsid w:val="00AE4224"/>
    <w:rsid w:val="00C42769"/>
    <w:rsid w:val="00C51EF6"/>
    <w:rsid w:val="00C951D7"/>
    <w:rsid w:val="00CE0474"/>
    <w:rsid w:val="00EE43D3"/>
    <w:rsid w:val="02813C8A"/>
    <w:rsid w:val="094E7260"/>
    <w:rsid w:val="09ED350A"/>
    <w:rsid w:val="0BE04121"/>
    <w:rsid w:val="16C23768"/>
    <w:rsid w:val="1DAB6C19"/>
    <w:rsid w:val="26FF321F"/>
    <w:rsid w:val="406F0085"/>
    <w:rsid w:val="46CA4456"/>
    <w:rsid w:val="65E53D71"/>
    <w:rsid w:val="698D26E8"/>
    <w:rsid w:val="706C0DF3"/>
    <w:rsid w:val="74077304"/>
    <w:rsid w:val="7CBB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3">
    <w:name w:val="header"/>
    <w:basedOn w:val="a"/>
    <w:link w:val="Char"/>
    <w:rsid w:val="005A5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5EA8"/>
    <w:rPr>
      <w:kern w:val="2"/>
      <w:sz w:val="18"/>
      <w:szCs w:val="18"/>
    </w:rPr>
  </w:style>
  <w:style w:type="paragraph" w:styleId="a4">
    <w:name w:val="footer"/>
    <w:basedOn w:val="a"/>
    <w:link w:val="Char0"/>
    <w:rsid w:val="005A5E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5EA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3">
    <w:name w:val="header"/>
    <w:basedOn w:val="a"/>
    <w:link w:val="Char"/>
    <w:rsid w:val="005A5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5EA8"/>
    <w:rPr>
      <w:kern w:val="2"/>
      <w:sz w:val="18"/>
      <w:szCs w:val="18"/>
    </w:rPr>
  </w:style>
  <w:style w:type="paragraph" w:styleId="a4">
    <w:name w:val="footer"/>
    <w:basedOn w:val="a"/>
    <w:link w:val="Char0"/>
    <w:rsid w:val="005A5E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5E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李福云</dc:creator>
  <cp:lastModifiedBy>杨龙</cp:lastModifiedBy>
  <cp:revision>7</cp:revision>
  <dcterms:created xsi:type="dcterms:W3CDTF">2017-09-25T00:36:00Z</dcterms:created>
  <dcterms:modified xsi:type="dcterms:W3CDTF">2018-09-20T07:09:00Z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